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9E441F">
        <w:rPr>
          <w:rFonts w:ascii="Times New Roman" w:eastAsia="MS Mincho" w:hAnsi="Times New Roman"/>
        </w:rPr>
        <w:t>19</w:t>
      </w:r>
      <w:r w:rsidR="008A634C">
        <w:rPr>
          <w:rFonts w:ascii="Times New Roman" w:eastAsia="MS Mincho" w:hAnsi="Times New Roman"/>
        </w:rPr>
        <w:t>99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9E441F">
        <w:rPr>
          <w:rFonts w:ascii="Times New Roman" w:eastAsia="MS Mincho" w:hAnsi="Times New Roman"/>
        </w:rPr>
        <w:t>5</w:t>
      </w:r>
    </w:p>
    <w:p w:rsidR="00D307F4" w:rsidRPr="002D0399">
      <w:pPr>
        <w:pStyle w:val="PlainText"/>
        <w:tabs>
          <w:tab w:val="left" w:pos="4320"/>
        </w:tabs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9E441F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9E441F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9E441F">
        <w:rPr>
          <w:rFonts w:ascii="Times New Roman" w:eastAsia="MS Mincho" w:hAnsi="Times New Roman"/>
          <w:color w:val="FF0000"/>
        </w:rPr>
        <w:t>3</w:t>
      </w:r>
      <w:r w:rsidR="008A634C">
        <w:rPr>
          <w:rFonts w:ascii="Times New Roman" w:eastAsia="MS Mincho" w:hAnsi="Times New Roman"/>
          <w:color w:val="FF0000"/>
        </w:rPr>
        <w:t>728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8A634C">
        <w:rPr>
          <w:rFonts w:ascii="Times New Roman" w:eastAsia="MS Mincho" w:hAnsi="Times New Roman"/>
          <w:color w:val="FF0000"/>
        </w:rPr>
        <w:t>67</w:t>
      </w:r>
      <w:r w:rsidRPr="00C544F5">
        <w:rPr>
          <w:rFonts w:ascii="Times New Roman" w:eastAsia="MS Mincho" w:hAnsi="Times New Roman"/>
        </w:rPr>
        <w:tab/>
      </w:r>
    </w:p>
    <w:p w:rsidR="004D5C23" w:rsidRPr="009E441F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9E441F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A9602B" w:rsidRPr="009E441F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 xml:space="preserve">                                </w:t>
      </w:r>
      <w:r w:rsidRPr="009E441F" w:rsidR="00D21132">
        <w:rPr>
          <w:rFonts w:ascii="Times New Roman" w:eastAsia="MS Mincho" w:hAnsi="Times New Roman"/>
          <w:b/>
          <w:sz w:val="27"/>
          <w:szCs w:val="27"/>
        </w:rPr>
        <w:t xml:space="preserve">      </w:t>
      </w:r>
      <w:r w:rsidRPr="009E441F" w:rsidR="008E66FE">
        <w:rPr>
          <w:rFonts w:ascii="Times New Roman" w:eastAsia="MS Mincho" w:hAnsi="Times New Roman"/>
          <w:b/>
          <w:sz w:val="27"/>
          <w:szCs w:val="27"/>
        </w:rPr>
        <w:t xml:space="preserve"> </w:t>
      </w:r>
      <w:r w:rsidRPr="009E441F" w:rsidR="00D21132">
        <w:rPr>
          <w:rFonts w:ascii="Times New Roman" w:eastAsia="MS Mincho" w:hAnsi="Times New Roman"/>
          <w:b/>
          <w:sz w:val="27"/>
          <w:szCs w:val="27"/>
        </w:rPr>
        <w:t xml:space="preserve">  </w:t>
      </w:r>
      <w:r w:rsidRPr="009E441F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A9602B" w:rsidRPr="009E441F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>(</w:t>
      </w:r>
      <w:r w:rsidRPr="009E441F" w:rsidR="008E66FE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9E441F">
        <w:rPr>
          <w:rFonts w:ascii="Times New Roman" w:eastAsia="MS Mincho" w:hAnsi="Times New Roman"/>
          <w:b/>
          <w:sz w:val="27"/>
          <w:szCs w:val="27"/>
        </w:rPr>
        <w:t>)</w:t>
      </w:r>
    </w:p>
    <w:p w:rsidR="00A9602B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>2</w:t>
      </w:r>
      <w:r w:rsidR="008A634C">
        <w:rPr>
          <w:rFonts w:ascii="Times New Roman" w:eastAsia="MS Mincho" w:hAnsi="Times New Roman"/>
          <w:sz w:val="27"/>
          <w:szCs w:val="27"/>
        </w:rPr>
        <w:t>5</w:t>
      </w:r>
      <w:r w:rsidRPr="009E441F" w:rsidR="007A031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>июня</w:t>
      </w:r>
      <w:r w:rsidRPr="009E441F">
        <w:rPr>
          <w:rFonts w:ascii="Times New Roman" w:eastAsia="MS Mincho" w:hAnsi="Times New Roman"/>
          <w:sz w:val="27"/>
          <w:szCs w:val="27"/>
        </w:rPr>
        <w:t xml:space="preserve"> 20</w:t>
      </w:r>
      <w:r w:rsidRPr="009E441F" w:rsidR="00665FC6">
        <w:rPr>
          <w:rFonts w:ascii="Times New Roman" w:eastAsia="MS Mincho" w:hAnsi="Times New Roman"/>
          <w:sz w:val="27"/>
          <w:szCs w:val="27"/>
        </w:rPr>
        <w:t>2</w:t>
      </w:r>
      <w:r w:rsidRPr="009E441F">
        <w:rPr>
          <w:rFonts w:ascii="Times New Roman" w:eastAsia="MS Mincho" w:hAnsi="Times New Roman"/>
          <w:sz w:val="27"/>
          <w:szCs w:val="27"/>
        </w:rPr>
        <w:t>5</w:t>
      </w:r>
      <w:r w:rsidRPr="009E441F" w:rsidR="003E393D">
        <w:rPr>
          <w:rFonts w:ascii="Times New Roman" w:eastAsia="MS Mincho" w:hAnsi="Times New Roman"/>
          <w:sz w:val="27"/>
          <w:szCs w:val="27"/>
        </w:rPr>
        <w:t xml:space="preserve"> года</w:t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  <w:t xml:space="preserve">               </w:t>
      </w:r>
      <w:r w:rsidRPr="009E441F" w:rsidR="00D21132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B6167F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     </w:t>
      </w:r>
      <w:r w:rsidRPr="009E441F" w:rsidR="00D26F67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9E441F" w:rsidR="000F2408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D21132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 xml:space="preserve">  </w:t>
      </w:r>
      <w:r w:rsidRPr="009E441F">
        <w:rPr>
          <w:rFonts w:ascii="Times New Roman" w:eastAsia="MS Mincho" w:hAnsi="Times New Roman"/>
          <w:sz w:val="27"/>
          <w:szCs w:val="27"/>
        </w:rPr>
        <w:t>г. Пыть-Ях</w:t>
      </w:r>
    </w:p>
    <w:p w:rsidR="00A9602B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3E393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>М</w:t>
      </w:r>
      <w:r w:rsidRPr="009E441F" w:rsidR="00203C33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9E441F" w:rsidR="00D26F67">
        <w:rPr>
          <w:rFonts w:eastAsia="MS Mincho"/>
          <w:sz w:val="27"/>
          <w:szCs w:val="27"/>
        </w:rPr>
        <w:t>1</w:t>
      </w:r>
      <w:r w:rsidRPr="009E441F" w:rsidR="00203C33">
        <w:rPr>
          <w:rFonts w:eastAsia="MS Mincho"/>
          <w:sz w:val="27"/>
          <w:szCs w:val="27"/>
        </w:rPr>
        <w:t xml:space="preserve"> Пыть-Яхского судебного района Ханты-Мансийского автономного округа-Югры </w:t>
      </w:r>
      <w:r w:rsidRPr="009E441F" w:rsidR="00D26F67">
        <w:rPr>
          <w:rFonts w:eastAsia="MS Mincho"/>
          <w:sz w:val="27"/>
          <w:szCs w:val="27"/>
        </w:rPr>
        <w:t>Костарева Е.И.</w:t>
      </w:r>
      <w:r w:rsidRPr="009E441F" w:rsidR="00203C33">
        <w:rPr>
          <w:rFonts w:eastAsia="MS Mincho"/>
          <w:sz w:val="27"/>
          <w:szCs w:val="27"/>
        </w:rPr>
        <w:t>,</w:t>
      </w:r>
    </w:p>
    <w:p w:rsidR="003E393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>при секрет</w:t>
      </w:r>
      <w:r w:rsidRPr="009E441F" w:rsidR="00D26F67">
        <w:rPr>
          <w:rFonts w:eastAsia="MS Mincho"/>
          <w:sz w:val="27"/>
          <w:szCs w:val="27"/>
        </w:rPr>
        <w:t>а</w:t>
      </w:r>
      <w:r w:rsidRPr="009E441F">
        <w:rPr>
          <w:rFonts w:eastAsia="MS Mincho"/>
          <w:sz w:val="27"/>
          <w:szCs w:val="27"/>
        </w:rPr>
        <w:t>ре</w:t>
      </w:r>
      <w:r w:rsidRPr="009E441F" w:rsidR="008E4742">
        <w:rPr>
          <w:rFonts w:eastAsia="MS Mincho"/>
          <w:sz w:val="27"/>
          <w:szCs w:val="27"/>
        </w:rPr>
        <w:t xml:space="preserve"> судебного заседания</w:t>
      </w:r>
      <w:r w:rsidRPr="009E441F">
        <w:rPr>
          <w:rFonts w:eastAsia="MS Mincho"/>
          <w:sz w:val="27"/>
          <w:szCs w:val="27"/>
        </w:rPr>
        <w:t xml:space="preserve"> </w:t>
      </w:r>
      <w:r w:rsidRPr="009E441F" w:rsidR="008E4742">
        <w:rPr>
          <w:rFonts w:eastAsia="MS Mincho"/>
          <w:sz w:val="27"/>
          <w:szCs w:val="27"/>
        </w:rPr>
        <w:t>Груничевой К.В.</w:t>
      </w:r>
      <w:r w:rsidRPr="009E441F">
        <w:rPr>
          <w:rFonts w:eastAsia="MS Mincho"/>
          <w:sz w:val="27"/>
          <w:szCs w:val="27"/>
        </w:rPr>
        <w:t xml:space="preserve">, </w:t>
      </w:r>
    </w:p>
    <w:p w:rsidR="00CB4D5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9E441F" w:rsidR="00FD2F6B">
        <w:rPr>
          <w:rFonts w:eastAsia="MS Mincho"/>
          <w:sz w:val="27"/>
          <w:szCs w:val="27"/>
        </w:rPr>
        <w:t xml:space="preserve">ООО МКК «Русинтерфинанс» к </w:t>
      </w:r>
      <w:r w:rsidR="008A634C">
        <w:rPr>
          <w:rFonts w:eastAsia="MS Mincho"/>
          <w:sz w:val="27"/>
          <w:szCs w:val="27"/>
        </w:rPr>
        <w:t>Маджара Кристине Михайловне</w:t>
      </w:r>
      <w:r w:rsidRPr="009E441F" w:rsidR="00EE1A4D">
        <w:rPr>
          <w:rFonts w:eastAsia="MS Mincho"/>
          <w:sz w:val="27"/>
          <w:szCs w:val="27"/>
        </w:rPr>
        <w:t xml:space="preserve"> о взыскании задолженности</w:t>
      </w:r>
      <w:r w:rsidRPr="009E441F" w:rsidR="00B6167F">
        <w:rPr>
          <w:rFonts w:eastAsia="MS Mincho"/>
          <w:sz w:val="27"/>
          <w:szCs w:val="27"/>
        </w:rPr>
        <w:t xml:space="preserve"> по </w:t>
      </w:r>
      <w:r w:rsidRPr="009E441F" w:rsidR="00425916">
        <w:rPr>
          <w:rFonts w:eastAsia="MS Mincho"/>
          <w:sz w:val="27"/>
          <w:szCs w:val="27"/>
        </w:rPr>
        <w:t>договору займа</w:t>
      </w:r>
      <w:r w:rsidRPr="009E441F" w:rsidR="001A35CD">
        <w:rPr>
          <w:rFonts w:eastAsia="MS Mincho"/>
          <w:sz w:val="27"/>
          <w:szCs w:val="27"/>
        </w:rPr>
        <w:t xml:space="preserve">, </w:t>
      </w:r>
    </w:p>
    <w:p w:rsidR="00686220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</w:p>
    <w:p w:rsidR="00621CFF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 xml:space="preserve">           РЕШИЛ:</w:t>
      </w:r>
    </w:p>
    <w:p w:rsidR="008A634C" w:rsidRPr="009E441F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</w:p>
    <w:p w:rsidR="00522938" w:rsidRPr="009E441F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9E441F">
        <w:rPr>
          <w:rFonts w:ascii="Times New Roman" w:eastAsia="MS Mincho" w:hAnsi="Times New Roman" w:cs="Times New Roman"/>
          <w:sz w:val="27"/>
          <w:szCs w:val="27"/>
        </w:rPr>
        <w:t>И</w:t>
      </w:r>
      <w:r w:rsidRPr="009E441F" w:rsidR="000D5564">
        <w:rPr>
          <w:rFonts w:ascii="Times New Roman" w:eastAsia="MS Mincho" w:hAnsi="Times New Roman" w:cs="Times New Roman"/>
          <w:sz w:val="27"/>
          <w:szCs w:val="27"/>
        </w:rPr>
        <w:t>ск</w:t>
      </w:r>
      <w:r w:rsidRPr="009E441F">
        <w:rPr>
          <w:rFonts w:ascii="Times New Roman" w:eastAsia="MS Mincho" w:hAnsi="Times New Roman" w:cs="Times New Roman"/>
          <w:sz w:val="27"/>
          <w:szCs w:val="27"/>
        </w:rPr>
        <w:t>овое заявление</w:t>
      </w:r>
      <w:r w:rsidRPr="009E441F" w:rsidR="000D55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 w:rsidR="00FD2F6B">
        <w:rPr>
          <w:rFonts w:ascii="Times New Roman" w:eastAsia="MS Mincho" w:hAnsi="Times New Roman" w:cs="Times New Roman"/>
          <w:sz w:val="27"/>
          <w:szCs w:val="27"/>
        </w:rPr>
        <w:t xml:space="preserve">ООО МКК «Русинтерфинанс» к </w:t>
      </w:r>
      <w:r w:rsidRPr="008A634C" w:rsidR="008A634C">
        <w:rPr>
          <w:rFonts w:ascii="Times New Roman" w:eastAsia="MS Mincho" w:hAnsi="Times New Roman" w:cs="Times New Roman"/>
          <w:sz w:val="27"/>
          <w:szCs w:val="27"/>
        </w:rPr>
        <w:t>Маджара Кристине Михайловне</w:t>
      </w:r>
      <w:r w:rsidRPr="009E441F" w:rsidR="00686220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 w:rsidR="00D33197">
        <w:rPr>
          <w:rFonts w:ascii="Times New Roman" w:eastAsia="MS Mincho" w:hAnsi="Times New Roman" w:cs="Times New Roman"/>
          <w:sz w:val="27"/>
          <w:szCs w:val="27"/>
        </w:rPr>
        <w:t>о</w:t>
      </w:r>
      <w:r w:rsidRPr="009E441F" w:rsidR="00FD2F6B">
        <w:rPr>
          <w:rFonts w:ascii="Times New Roman" w:eastAsia="MS Mincho" w:hAnsi="Times New Roman" w:cs="Times New Roman"/>
          <w:sz w:val="27"/>
          <w:szCs w:val="27"/>
        </w:rPr>
        <w:t xml:space="preserve"> взыскании задолженности по договору займа</w:t>
      </w:r>
      <w:r w:rsidRPr="009E441F" w:rsidR="001B56F4">
        <w:rPr>
          <w:rFonts w:ascii="Times New Roman" w:eastAsia="MS Mincho" w:hAnsi="Times New Roman" w:cs="Times New Roman"/>
          <w:sz w:val="27"/>
          <w:szCs w:val="27"/>
        </w:rPr>
        <w:t>,</w:t>
      </w:r>
      <w:r w:rsidRPr="009E441F" w:rsidR="000E2141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 w:cs="Times New Roman"/>
          <w:sz w:val="27"/>
          <w:szCs w:val="27"/>
        </w:rPr>
        <w:t>удовлетворить</w:t>
      </w:r>
      <w:r w:rsidRPr="009E441F" w:rsidR="000F23DE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D26F67" w:rsidRPr="009E441F" w:rsidP="00B05889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9E441F" w:rsidR="00686220">
        <w:rPr>
          <w:rFonts w:ascii="Times New Roman" w:hAnsi="Times New Roman" w:cs="Times New Roman"/>
          <w:sz w:val="27"/>
          <w:szCs w:val="27"/>
        </w:rPr>
        <w:t>с</w:t>
      </w:r>
      <w:r w:rsidRPr="009E441F" w:rsidR="00686220">
        <w:rPr>
          <w:sz w:val="27"/>
          <w:szCs w:val="27"/>
        </w:rPr>
        <w:t xml:space="preserve"> </w:t>
      </w:r>
      <w:r w:rsidRPr="008A634C" w:rsidR="008A634C">
        <w:rPr>
          <w:rFonts w:ascii="Times New Roman" w:hAnsi="Times New Roman" w:cs="Times New Roman"/>
          <w:sz w:val="27"/>
          <w:szCs w:val="27"/>
        </w:rPr>
        <w:t>Маджара Кристин</w:t>
      </w:r>
      <w:r w:rsidR="008A634C">
        <w:rPr>
          <w:rFonts w:ascii="Times New Roman" w:hAnsi="Times New Roman" w:cs="Times New Roman"/>
          <w:sz w:val="27"/>
          <w:szCs w:val="27"/>
        </w:rPr>
        <w:t>ы</w:t>
      </w:r>
      <w:r w:rsidRPr="008A634C" w:rsidR="008A634C">
        <w:rPr>
          <w:rFonts w:ascii="Times New Roman" w:hAnsi="Times New Roman" w:cs="Times New Roman"/>
          <w:sz w:val="27"/>
          <w:szCs w:val="27"/>
        </w:rPr>
        <w:t xml:space="preserve"> Михайловн</w:t>
      </w:r>
      <w:r w:rsidR="008A634C">
        <w:rPr>
          <w:rFonts w:ascii="Times New Roman" w:hAnsi="Times New Roman" w:cs="Times New Roman"/>
          <w:sz w:val="27"/>
          <w:szCs w:val="27"/>
        </w:rPr>
        <w:t>ы</w:t>
      </w:r>
      <w:r w:rsidRPr="009E441F" w:rsidR="000E2141">
        <w:rPr>
          <w:rFonts w:ascii="Times New Roman" w:hAnsi="Times New Roman" w:cs="Times New Roman"/>
          <w:sz w:val="27"/>
          <w:szCs w:val="27"/>
        </w:rPr>
        <w:t xml:space="preserve">, </w:t>
      </w:r>
      <w:r w:rsidR="00AA666F">
        <w:rPr>
          <w:rFonts w:ascii="Times New Roman" w:hAnsi="Times New Roman" w:cs="Times New Roman"/>
          <w:sz w:val="27"/>
          <w:szCs w:val="27"/>
        </w:rPr>
        <w:t>---</w:t>
      </w:r>
      <w:r w:rsidRPr="009E441F" w:rsidR="000E2141">
        <w:rPr>
          <w:rFonts w:ascii="Times New Roman" w:hAnsi="Times New Roman" w:cs="Times New Roman"/>
          <w:sz w:val="27"/>
          <w:szCs w:val="27"/>
        </w:rPr>
        <w:t xml:space="preserve"> года рождения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(</w:t>
      </w:r>
      <w:r w:rsidR="008A634C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AA666F">
        <w:rPr>
          <w:rFonts w:ascii="Times New Roman" w:hAnsi="Times New Roman" w:cs="Times New Roman"/>
          <w:sz w:val="27"/>
          <w:szCs w:val="27"/>
        </w:rPr>
        <w:t>---</w:t>
      </w:r>
      <w:r w:rsidRPr="009E441F" w:rsidR="00AE1AFB">
        <w:rPr>
          <w:rFonts w:ascii="Times New Roman" w:hAnsi="Times New Roman" w:cs="Times New Roman"/>
          <w:sz w:val="27"/>
          <w:szCs w:val="27"/>
        </w:rPr>
        <w:t>)</w:t>
      </w:r>
      <w:r w:rsidRPr="009E441F" w:rsidR="000E2141">
        <w:rPr>
          <w:rFonts w:ascii="Times New Roman" w:hAnsi="Times New Roman" w:cs="Times New Roman"/>
          <w:sz w:val="27"/>
          <w:szCs w:val="27"/>
        </w:rPr>
        <w:t>,</w:t>
      </w:r>
      <w:r w:rsidRPr="009E441F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9E441F" w:rsidR="00FD2F6B">
        <w:rPr>
          <w:rFonts w:ascii="Times New Roman" w:hAnsi="Times New Roman" w:cs="Times New Roman"/>
          <w:sz w:val="27"/>
          <w:szCs w:val="27"/>
        </w:rPr>
        <w:t>ООО МКК «Русинтерфинанс»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(ИНН </w:t>
      </w:r>
      <w:r w:rsidR="00AA666F">
        <w:rPr>
          <w:rFonts w:ascii="Times New Roman" w:hAnsi="Times New Roman" w:cs="Times New Roman"/>
          <w:sz w:val="27"/>
          <w:szCs w:val="27"/>
        </w:rPr>
        <w:t>---</w:t>
      </w:r>
      <w:r w:rsidRPr="009E441F" w:rsidR="00FD2F6B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D4687A">
        <w:rPr>
          <w:rFonts w:ascii="Times New Roman" w:hAnsi="Times New Roman" w:cs="Times New Roman"/>
          <w:sz w:val="27"/>
          <w:szCs w:val="27"/>
        </w:rPr>
        <w:t>задолженность по договору</w:t>
      </w:r>
      <w:r w:rsidRPr="009E441F" w:rsidR="00425916">
        <w:rPr>
          <w:rFonts w:ascii="Times New Roman" w:hAnsi="Times New Roman" w:cs="Times New Roman"/>
          <w:sz w:val="27"/>
          <w:szCs w:val="27"/>
        </w:rPr>
        <w:t xml:space="preserve"> займа</w:t>
      </w:r>
      <w:r w:rsidRPr="009E441F" w:rsidR="00D4687A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>№</w:t>
      </w:r>
      <w:r w:rsidRPr="009E441F" w:rsidR="00D14271">
        <w:rPr>
          <w:rFonts w:ascii="Times New Roman" w:hAnsi="Times New Roman" w:cs="Times New Roman"/>
          <w:sz w:val="27"/>
          <w:szCs w:val="27"/>
        </w:rPr>
        <w:t> </w:t>
      </w:r>
      <w:r w:rsidR="00AA666F">
        <w:rPr>
          <w:rFonts w:ascii="Times New Roman" w:hAnsi="Times New Roman" w:cs="Times New Roman"/>
          <w:sz w:val="27"/>
          <w:szCs w:val="27"/>
        </w:rPr>
        <w:t>----</w:t>
      </w:r>
      <w:r w:rsidRPr="009E441F" w:rsidR="00112B9E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от </w:t>
      </w:r>
      <w:r w:rsidR="00AA666F">
        <w:rPr>
          <w:rFonts w:ascii="Times New Roman" w:hAnsi="Times New Roman" w:cs="Times New Roman"/>
          <w:sz w:val="27"/>
          <w:szCs w:val="27"/>
        </w:rPr>
        <w:t>---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за период с </w:t>
      </w:r>
      <w:r w:rsidR="00AA666F">
        <w:rPr>
          <w:rFonts w:ascii="Times New Roman" w:hAnsi="Times New Roman" w:cs="Times New Roman"/>
          <w:sz w:val="27"/>
          <w:szCs w:val="27"/>
        </w:rPr>
        <w:t>---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9E441F" w:rsidR="009E441F">
        <w:rPr>
          <w:rFonts w:ascii="Times New Roman" w:hAnsi="Times New Roman" w:cs="Times New Roman"/>
          <w:sz w:val="27"/>
          <w:szCs w:val="27"/>
        </w:rPr>
        <w:t>12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="008A634C">
        <w:rPr>
          <w:rFonts w:ascii="Times New Roman" w:hAnsi="Times New Roman" w:cs="Times New Roman"/>
          <w:sz w:val="27"/>
          <w:szCs w:val="27"/>
        </w:rPr>
        <w:t>154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рубл</w:t>
      </w:r>
      <w:r w:rsidR="008A634C">
        <w:rPr>
          <w:rFonts w:ascii="Times New Roman" w:hAnsi="Times New Roman" w:cs="Times New Roman"/>
          <w:sz w:val="27"/>
          <w:szCs w:val="27"/>
        </w:rPr>
        <w:t>ей</w:t>
      </w:r>
      <w:r w:rsidRPr="009E441F" w:rsidR="00FD2F6B">
        <w:rPr>
          <w:rFonts w:ascii="Times New Roman" w:hAnsi="Times New Roman" w:cs="Times New Roman"/>
          <w:sz w:val="27"/>
          <w:szCs w:val="27"/>
        </w:rPr>
        <w:t>;</w:t>
      </w:r>
      <w:r w:rsidRPr="009E441F" w:rsidR="000B2754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Pr="009E441F" w:rsidR="00D33197">
        <w:rPr>
          <w:rFonts w:ascii="Times New Roman" w:hAnsi="Times New Roman" w:cs="Times New Roman"/>
          <w:sz w:val="27"/>
          <w:szCs w:val="27"/>
        </w:rPr>
        <w:t>40</w:t>
      </w:r>
      <w:r w:rsidRPr="009E441F" w:rsidR="000F2408">
        <w:rPr>
          <w:rFonts w:ascii="Times New Roman" w:hAnsi="Times New Roman" w:cs="Times New Roman"/>
          <w:sz w:val="27"/>
          <w:szCs w:val="27"/>
        </w:rPr>
        <w:t>0</w:t>
      </w:r>
      <w:r w:rsidRPr="009E441F" w:rsidR="009E441F">
        <w:rPr>
          <w:rFonts w:ascii="Times New Roman" w:hAnsi="Times New Roman" w:cs="Times New Roman"/>
          <w:sz w:val="27"/>
          <w:szCs w:val="27"/>
        </w:rPr>
        <w:t>0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9E441F" w:rsidR="00FD2F6B">
        <w:rPr>
          <w:rFonts w:ascii="Times New Roman" w:hAnsi="Times New Roman" w:cs="Times New Roman"/>
          <w:sz w:val="27"/>
          <w:szCs w:val="27"/>
        </w:rPr>
        <w:t>ей</w:t>
      </w:r>
      <w:r w:rsidRPr="009E441F" w:rsidR="003A2C7D">
        <w:rPr>
          <w:rFonts w:ascii="Times New Roman" w:hAnsi="Times New Roman" w:cs="Times New Roman"/>
          <w:sz w:val="27"/>
          <w:szCs w:val="27"/>
        </w:rPr>
        <w:t>,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FD2F6B">
        <w:rPr>
          <w:rFonts w:ascii="Times New Roman" w:hAnsi="Times New Roman" w:cs="Times New Roman"/>
          <w:sz w:val="27"/>
          <w:szCs w:val="27"/>
        </w:rPr>
        <w:t>а</w:t>
      </w:r>
      <w:r w:rsidRPr="009E441F" w:rsidR="007F27D7">
        <w:rPr>
          <w:rFonts w:ascii="Times New Roman" w:hAnsi="Times New Roman" w:cs="Times New Roman"/>
          <w:sz w:val="27"/>
          <w:szCs w:val="27"/>
        </w:rPr>
        <w:t xml:space="preserve"> всего взыскать –</w:t>
      </w:r>
      <w:r w:rsidRPr="009E441F" w:rsidR="00A40A6A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9E441F">
        <w:rPr>
          <w:rFonts w:ascii="Times New Roman" w:hAnsi="Times New Roman" w:cs="Times New Roman"/>
          <w:sz w:val="27"/>
          <w:szCs w:val="27"/>
        </w:rPr>
        <w:t>16</w:t>
      </w:r>
      <w:r w:rsidRPr="009E441F" w:rsidR="002D0399">
        <w:rPr>
          <w:rFonts w:ascii="Times New Roman" w:hAnsi="Times New Roman" w:cs="Times New Roman"/>
          <w:sz w:val="27"/>
          <w:szCs w:val="27"/>
        </w:rPr>
        <w:t> </w:t>
      </w:r>
      <w:r w:rsidR="008A634C">
        <w:rPr>
          <w:rFonts w:ascii="Times New Roman" w:hAnsi="Times New Roman" w:cs="Times New Roman"/>
          <w:sz w:val="27"/>
          <w:szCs w:val="27"/>
        </w:rPr>
        <w:t>154</w:t>
      </w:r>
      <w:r w:rsidRPr="009E441F" w:rsidR="002D0399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7F27D7">
        <w:rPr>
          <w:rFonts w:ascii="Times New Roman" w:hAnsi="Times New Roman" w:cs="Times New Roman"/>
          <w:sz w:val="27"/>
          <w:szCs w:val="27"/>
        </w:rPr>
        <w:t>рубл</w:t>
      </w:r>
      <w:r w:rsidRPr="009E441F" w:rsidR="00FD2F6B">
        <w:rPr>
          <w:rFonts w:ascii="Times New Roman" w:hAnsi="Times New Roman" w:cs="Times New Roman"/>
          <w:sz w:val="27"/>
          <w:szCs w:val="27"/>
        </w:rPr>
        <w:t>ей</w:t>
      </w:r>
      <w:r w:rsidRPr="009E441F" w:rsidR="008E4742">
        <w:rPr>
          <w:rFonts w:ascii="Times New Roman" w:hAnsi="Times New Roman" w:cs="Times New Roman"/>
          <w:sz w:val="27"/>
          <w:szCs w:val="27"/>
        </w:rPr>
        <w:t>.</w:t>
      </w:r>
    </w:p>
    <w:p w:rsidR="00C544F5" w:rsidRPr="009E441F" w:rsidP="00C544F5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9E441F" w:rsidP="00C544F5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ab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9E441F" w:rsidR="004D5C23">
        <w:rPr>
          <w:rFonts w:ascii="Times New Roman" w:hAnsi="Times New Roman" w:cs="Times New Roman"/>
          <w:sz w:val="27"/>
          <w:szCs w:val="27"/>
        </w:rPr>
        <w:tab/>
      </w:r>
    </w:p>
    <w:p w:rsidR="004D5C23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9E441F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Мировой судья</w:t>
      </w:r>
      <w:r>
        <w:rPr>
          <w:rFonts w:ascii="Times New Roman" w:eastAsia="MS Mincho" w:hAnsi="Times New Roman"/>
          <w:sz w:val="27"/>
          <w:szCs w:val="27"/>
        </w:rPr>
        <w:tab/>
      </w:r>
      <w:r>
        <w:rPr>
          <w:rFonts w:ascii="Times New Roman" w:eastAsia="MS Mincho" w:hAnsi="Times New Roman"/>
          <w:sz w:val="27"/>
          <w:szCs w:val="27"/>
        </w:rPr>
        <w:tab/>
      </w:r>
      <w:r>
        <w:rPr>
          <w:rFonts w:ascii="Times New Roman" w:eastAsia="MS Mincho" w:hAnsi="Times New Roman"/>
          <w:sz w:val="27"/>
          <w:szCs w:val="27"/>
        </w:rPr>
        <w:tab/>
        <w:t xml:space="preserve">          </w:t>
      </w:r>
      <w:r w:rsidRPr="009E441F">
        <w:rPr>
          <w:rFonts w:ascii="Times New Roman" w:eastAsia="MS Mincho" w:hAnsi="Times New Roman"/>
          <w:sz w:val="27"/>
          <w:szCs w:val="27"/>
        </w:rPr>
        <w:tab/>
        <w:t xml:space="preserve">        </w:t>
      </w:r>
      <w:r w:rsidRPr="009E441F" w:rsidR="00E859D8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 xml:space="preserve">      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 </w:t>
      </w:r>
      <w:r>
        <w:rPr>
          <w:rFonts w:ascii="Times New Roman" w:eastAsia="MS Mincho" w:hAnsi="Times New Roman"/>
          <w:sz w:val="27"/>
          <w:szCs w:val="27"/>
        </w:rPr>
        <w:t xml:space="preserve">                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D14271">
        <w:rPr>
          <w:rFonts w:ascii="Times New Roman" w:eastAsia="MS Mincho" w:hAnsi="Times New Roman"/>
          <w:sz w:val="27"/>
          <w:szCs w:val="27"/>
        </w:rPr>
        <w:t xml:space="preserve">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>Е.И. Костарева</w:t>
      </w:r>
    </w:p>
    <w:p w:rsidR="00A40A6A" w:rsidRPr="009E441F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9E441F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</w:p>
    <w:sectPr w:rsidSect="002D039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A634C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A31C5"/>
    <w:rsid w:val="000B2754"/>
    <w:rsid w:val="000B29E0"/>
    <w:rsid w:val="000D5564"/>
    <w:rsid w:val="000D65D1"/>
    <w:rsid w:val="000E2141"/>
    <w:rsid w:val="000F23DE"/>
    <w:rsid w:val="000F2408"/>
    <w:rsid w:val="000F7018"/>
    <w:rsid w:val="00112B9E"/>
    <w:rsid w:val="00120F2C"/>
    <w:rsid w:val="0012711A"/>
    <w:rsid w:val="0012791D"/>
    <w:rsid w:val="00130128"/>
    <w:rsid w:val="00132759"/>
    <w:rsid w:val="001516E9"/>
    <w:rsid w:val="00154CBB"/>
    <w:rsid w:val="001668FB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32729"/>
    <w:rsid w:val="00254C5B"/>
    <w:rsid w:val="0026035C"/>
    <w:rsid w:val="002829FD"/>
    <w:rsid w:val="002906AF"/>
    <w:rsid w:val="002944FD"/>
    <w:rsid w:val="00296310"/>
    <w:rsid w:val="002A1598"/>
    <w:rsid w:val="002D0399"/>
    <w:rsid w:val="002D3E42"/>
    <w:rsid w:val="002D49AB"/>
    <w:rsid w:val="002F0827"/>
    <w:rsid w:val="002F3178"/>
    <w:rsid w:val="003003D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4667D"/>
    <w:rsid w:val="00466CB7"/>
    <w:rsid w:val="004D5C23"/>
    <w:rsid w:val="0050123E"/>
    <w:rsid w:val="00514554"/>
    <w:rsid w:val="00522938"/>
    <w:rsid w:val="0055031B"/>
    <w:rsid w:val="005809B0"/>
    <w:rsid w:val="00585B08"/>
    <w:rsid w:val="00595A66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86220"/>
    <w:rsid w:val="006E7856"/>
    <w:rsid w:val="006F1903"/>
    <w:rsid w:val="00742721"/>
    <w:rsid w:val="0075799F"/>
    <w:rsid w:val="00763465"/>
    <w:rsid w:val="00763852"/>
    <w:rsid w:val="007A0312"/>
    <w:rsid w:val="007A43E8"/>
    <w:rsid w:val="007C3604"/>
    <w:rsid w:val="007E4D67"/>
    <w:rsid w:val="007E6572"/>
    <w:rsid w:val="007F27D7"/>
    <w:rsid w:val="00805F7F"/>
    <w:rsid w:val="00807DDB"/>
    <w:rsid w:val="00814925"/>
    <w:rsid w:val="0082441B"/>
    <w:rsid w:val="00852EB0"/>
    <w:rsid w:val="008934BF"/>
    <w:rsid w:val="00895463"/>
    <w:rsid w:val="008A4BD8"/>
    <w:rsid w:val="008A634C"/>
    <w:rsid w:val="008B5D54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9490A"/>
    <w:rsid w:val="009A1332"/>
    <w:rsid w:val="009C5F38"/>
    <w:rsid w:val="009D213B"/>
    <w:rsid w:val="009E441F"/>
    <w:rsid w:val="009E67DC"/>
    <w:rsid w:val="00A06A51"/>
    <w:rsid w:val="00A07FEA"/>
    <w:rsid w:val="00A25EEF"/>
    <w:rsid w:val="00A30BD5"/>
    <w:rsid w:val="00A40A6A"/>
    <w:rsid w:val="00A42E95"/>
    <w:rsid w:val="00A4486E"/>
    <w:rsid w:val="00A715B5"/>
    <w:rsid w:val="00A95477"/>
    <w:rsid w:val="00A9602B"/>
    <w:rsid w:val="00AA666F"/>
    <w:rsid w:val="00AC0D3C"/>
    <w:rsid w:val="00AD00B8"/>
    <w:rsid w:val="00AE1AFB"/>
    <w:rsid w:val="00AE2488"/>
    <w:rsid w:val="00AF4A51"/>
    <w:rsid w:val="00B05889"/>
    <w:rsid w:val="00B16547"/>
    <w:rsid w:val="00B17AA2"/>
    <w:rsid w:val="00B303EB"/>
    <w:rsid w:val="00B37C38"/>
    <w:rsid w:val="00B42A5B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14C7"/>
    <w:rsid w:val="00CC5BA0"/>
    <w:rsid w:val="00CF15CF"/>
    <w:rsid w:val="00CF57FF"/>
    <w:rsid w:val="00D14271"/>
    <w:rsid w:val="00D21132"/>
    <w:rsid w:val="00D26F67"/>
    <w:rsid w:val="00D307F4"/>
    <w:rsid w:val="00D319EB"/>
    <w:rsid w:val="00D33197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3662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D2F6B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96A25B1-6FAD-4E5F-B948-1F9AAEA1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